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70" w:rsidRPr="00E54370" w:rsidRDefault="00E54370" w:rsidP="00E54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370">
        <w:rPr>
          <w:rFonts w:ascii="Times New Roman" w:hAnsi="Times New Roman" w:cs="Times New Roman"/>
          <w:b/>
          <w:sz w:val="28"/>
          <w:szCs w:val="28"/>
        </w:rPr>
        <w:t>SVB Government Degree College</w:t>
      </w:r>
    </w:p>
    <w:p w:rsidR="00E54370" w:rsidRDefault="00E54370" w:rsidP="00E543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4370">
        <w:rPr>
          <w:rFonts w:ascii="Times New Roman" w:hAnsi="Times New Roman" w:cs="Times New Roman"/>
          <w:sz w:val="28"/>
          <w:szCs w:val="28"/>
        </w:rPr>
        <w:t>Koilkuntla, Nandyal District, Andhra Pradesh</w:t>
      </w:r>
    </w:p>
    <w:p w:rsidR="00E54370" w:rsidRPr="00E54370" w:rsidRDefault="00E54370" w:rsidP="00E54370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E54370">
        <w:rPr>
          <w:rFonts w:ascii="Times New Roman" w:hAnsi="Times New Roman" w:cs="Times New Roman"/>
          <w:sz w:val="28"/>
          <w:szCs w:val="28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Revised English Syllabus from 2020-21 Onwards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Under Choice Based Credit System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E54370" w:rsidRDefault="00E54370" w:rsidP="00E54370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</w:t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The turn of the twenty first century has made the English Language skills a passport to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the job market to all job seekers. Ability to communicate well in English has become a hallmark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of good educational foundation and a prerequisite for all graduates. The students are expected to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possess a measurable knowledge and a set of skills in using English language in personal and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professional life. The present course English Praxis in three parts offers suitable context to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 xml:space="preserve">teach, learn and </w:t>
      </w:r>
      <w:proofErr w:type="spellStart"/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practise</w:t>
      </w:r>
      <w:proofErr w:type="spellEnd"/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 xml:space="preserve"> target language skills. Each part of the course aims at certain specified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skills which are taught through various text-based classroom activities and the English Language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Laboratory activities. The syllabus of the course offers an open platform to the teacher to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facilitate active participatory learning to the students. Hence the whole course is offered in three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semesters. The first part of the course offers fundamentals of the English language in five units</w:t>
      </w:r>
      <w:proofErr w:type="gramStart"/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proofErr w:type="gramEnd"/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Listening, Speaking, Grammar, Writing and Soft Skills. These introductory units are developed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into full length courses in the subsequent semesters in addition to Reading Skills so as to prepare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the learner into a fully equipped individual.</w:t>
      </w:r>
    </w:p>
    <w:p w:rsidR="00E54370" w:rsidRDefault="00E54370" w:rsidP="00E54370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In addition to the classroom interaction, the course also aims at language enhancement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through various ICT based online and offline activities in the English Language Laboratory.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Each Unit is reinforced with Laboratory activities. The College administration will bestow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special attention to make the English Praxis course an activity oriented one. The innovative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methods and creativity of the English faculty will enhance the learners' participation in teaching</w:t>
      </w: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sz w:val="24"/>
          <w:szCs w:val="24"/>
        </w:rPr>
        <w:t>and learning.</w:t>
      </w:r>
    </w:p>
    <w:p w:rsidR="00725F58" w:rsidRDefault="00E54370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54370">
        <w:rPr>
          <w:rFonts w:ascii="Times New Roman" w:hAnsi="Times New Roman" w:cs="Times New Roman"/>
          <w:sz w:val="24"/>
          <w:szCs w:val="24"/>
        </w:rPr>
        <w:br/>
      </w:r>
      <w:r w:rsidRPr="00E54370">
        <w:rPr>
          <w:rStyle w:val="markedcontent"/>
          <w:rFonts w:ascii="Times New Roman" w:hAnsi="Times New Roman" w:cs="Times New Roman"/>
          <w:b/>
          <w:sz w:val="24"/>
          <w:szCs w:val="24"/>
        </w:rPr>
        <w:t>Semester-I English Praxis Course-I:</w:t>
      </w:r>
      <w:r w:rsidR="00725F5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E54370">
        <w:rPr>
          <w:rStyle w:val="markedcontent"/>
          <w:rFonts w:ascii="Times New Roman" w:hAnsi="Times New Roman" w:cs="Times New Roman"/>
          <w:b/>
          <w:sz w:val="24"/>
          <w:szCs w:val="24"/>
        </w:rPr>
        <w:t>A Course in Communication and Soft Skills</w:t>
      </w:r>
    </w:p>
    <w:p w:rsidR="00725F58" w:rsidRDefault="00E54370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54370">
        <w:rPr>
          <w:rStyle w:val="markedcontent"/>
          <w:rFonts w:ascii="Times New Roman" w:hAnsi="Times New Roman" w:cs="Times New Roman"/>
          <w:b/>
          <w:sz w:val="24"/>
          <w:szCs w:val="24"/>
        </w:rPr>
        <w:t>Semester-II English Praxis Course-II: A Course in Reading &amp; Writing Skills</w:t>
      </w:r>
    </w:p>
    <w:p w:rsidR="002A1AAF" w:rsidRDefault="00E54370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54370">
        <w:rPr>
          <w:rStyle w:val="markedcontent"/>
          <w:rFonts w:ascii="Times New Roman" w:hAnsi="Times New Roman" w:cs="Times New Roman"/>
          <w:b/>
          <w:sz w:val="24"/>
          <w:szCs w:val="24"/>
        </w:rPr>
        <w:t>Semester-III English Praxis Course -III: A Course in Conversational Skills</w:t>
      </w: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0419" w:rsidRDefault="00C90419" w:rsidP="00E54370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0179A" w:rsidRDefault="00C90419" w:rsidP="0010179A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English Syllabus-Semester-I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English Praxis Course-I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A Course in Communication and Soft Skills</w:t>
      </w:r>
    </w:p>
    <w:p w:rsidR="0010179A" w:rsidRDefault="00C90419" w:rsidP="00C90419">
      <w:pPr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90419">
        <w:rPr>
          <w:rFonts w:ascii="Times New Roman" w:hAnsi="Times New Roman" w:cs="Times New Roman"/>
          <w:sz w:val="24"/>
          <w:szCs w:val="24"/>
        </w:rPr>
        <w:br/>
      </w: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Learning Outcomes</w:t>
      </w:r>
    </w:p>
    <w:p w:rsidR="0010179A" w:rsidRDefault="00C90419" w:rsidP="00C90419">
      <w:pPr>
        <w:spacing w:after="0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0179A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By the end of the course the learner will be able </w:t>
      </w:r>
      <w:r w:rsidR="0010179A" w:rsidRPr="0010179A">
        <w:rPr>
          <w:rStyle w:val="markedcontent"/>
          <w:rFonts w:ascii="Times New Roman" w:hAnsi="Times New Roman" w:cs="Times New Roman"/>
          <w:i/>
          <w:sz w:val="24"/>
          <w:szCs w:val="24"/>
        </w:rPr>
        <w:t>to:</w:t>
      </w:r>
    </w:p>
    <w:p w:rsidR="0010179A" w:rsidRPr="0010179A" w:rsidRDefault="00C90419" w:rsidP="0010179A">
      <w:pPr>
        <w:pStyle w:val="ListParagraph"/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 xml:space="preserve"> Use grammar effectively in writing and speaking.</w:t>
      </w:r>
      <w:r w:rsidRPr="0010179A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 xml:space="preserve"> Demonstrate the use of good vocabulary</w:t>
      </w:r>
      <w:r w:rsidRPr="0010179A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 xml:space="preserve"> Demonstrate an understating of writing skills</w:t>
      </w:r>
      <w:r w:rsidRPr="0010179A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 xml:space="preserve"> Acquire ability to use Soft Skills in professional and daily life.</w:t>
      </w:r>
      <w:r w:rsidRPr="0010179A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 xml:space="preserve"> Confidently use the tools of communication skills</w:t>
      </w:r>
    </w:p>
    <w:p w:rsidR="0010179A" w:rsidRDefault="00C90419" w:rsidP="00C90419">
      <w:pPr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90419">
        <w:rPr>
          <w:rFonts w:ascii="Times New Roman" w:hAnsi="Times New Roman" w:cs="Times New Roman"/>
          <w:sz w:val="24"/>
          <w:szCs w:val="24"/>
        </w:rPr>
        <w:br/>
      </w: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I. UNIT: Listening Skills</w:t>
      </w:r>
    </w:p>
    <w:p w:rsidR="0010179A" w:rsidRDefault="00C90419" w:rsidP="00C9041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proofErr w:type="spellEnd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. Importance of Listening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ii. Types of Listening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iii. Barriers to Listening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iv</w:t>
      </w:r>
      <w:proofErr w:type="gramEnd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. Effective Listening</w:t>
      </w:r>
    </w:p>
    <w:p w:rsidR="0010179A" w:rsidRDefault="00C90419" w:rsidP="00C9041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II. UNIT: Speaking Skills</w:t>
      </w:r>
      <w:r w:rsidRPr="0010179A">
        <w:rPr>
          <w:rFonts w:ascii="Times New Roman" w:hAnsi="Times New Roman" w:cs="Times New Roman"/>
          <w:b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a. Sounds of English: Vowels and Consonants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b. Word Accent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c. Intonation</w:t>
      </w:r>
    </w:p>
    <w:p w:rsidR="0010179A" w:rsidRDefault="00C90419" w:rsidP="00C9041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III. UNIT: Grammar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a) Concord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b) Modals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c) Tenses (Present/Past/Future</w:t>
      </w:r>
      <w:proofErr w:type="gramStart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proofErr w:type="gramEnd"/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d) Articles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e) Prepositions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f) Question Tags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g) Sentence Transformation (Voice, Reported Speech &amp; Degrees of Comparison)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h) Error Correction</w:t>
      </w:r>
    </w:p>
    <w:p w:rsidR="00C90419" w:rsidRDefault="00C90419" w:rsidP="00C9041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IV. UNIT: Writing</w:t>
      </w:r>
      <w:r w:rsidRPr="0010179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proofErr w:type="spellEnd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. Punctuation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Spelling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iii.</w:t>
      </w:r>
      <w:proofErr w:type="gramEnd"/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 xml:space="preserve"> Paragraph Writing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10179A">
        <w:rPr>
          <w:rStyle w:val="markedcontent"/>
          <w:rFonts w:ascii="Times New Roman" w:hAnsi="Times New Roman" w:cs="Times New Roman"/>
          <w:b/>
          <w:sz w:val="24"/>
          <w:szCs w:val="24"/>
        </w:rPr>
        <w:t>V. UNIT: Soft Skills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a. SWOC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b. Attitude</w:t>
      </w:r>
      <w:r w:rsidRPr="00C90419">
        <w:rPr>
          <w:rFonts w:ascii="Times New Roman" w:hAnsi="Times New Roman" w:cs="Times New Roman"/>
          <w:sz w:val="24"/>
          <w:szCs w:val="24"/>
        </w:rPr>
        <w:br/>
      </w:r>
      <w:r w:rsidRPr="00C90419">
        <w:rPr>
          <w:rStyle w:val="markedcontent"/>
          <w:rFonts w:ascii="Times New Roman" w:hAnsi="Times New Roman" w:cs="Times New Roman"/>
          <w:sz w:val="24"/>
          <w:szCs w:val="24"/>
        </w:rPr>
        <w:t>c. Emotional Intelligence</w:t>
      </w:r>
      <w:r>
        <w:br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>d. Telephone Etiquette</w:t>
      </w:r>
      <w:r w:rsidRPr="0010179A">
        <w:rPr>
          <w:rFonts w:ascii="Times New Roman" w:hAnsi="Times New Roman" w:cs="Times New Roman"/>
          <w:sz w:val="24"/>
          <w:szCs w:val="24"/>
        </w:rPr>
        <w:br/>
      </w:r>
      <w:r w:rsidRPr="0010179A">
        <w:rPr>
          <w:rStyle w:val="markedcontent"/>
          <w:rFonts w:ascii="Times New Roman" w:hAnsi="Times New Roman" w:cs="Times New Roman"/>
          <w:sz w:val="24"/>
          <w:szCs w:val="24"/>
        </w:rPr>
        <w:t>e. Interpersonal Skills</w:t>
      </w:r>
    </w:p>
    <w:p w:rsidR="0010179A" w:rsidRPr="0010179A" w:rsidRDefault="0010179A" w:rsidP="00101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79A">
        <w:rPr>
          <w:rFonts w:ascii="Times New Roman" w:eastAsia="Times New Roman" w:hAnsi="Times New Roman" w:cs="Times New Roman"/>
          <w:sz w:val="24"/>
          <w:szCs w:val="24"/>
        </w:rPr>
        <w:lastRenderedPageBreak/>
        <w:t>English Syllabus-Semester-II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>English Praxis Course-II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t>A Course in Reading &amp; Writing Skills</w:t>
      </w:r>
    </w:p>
    <w:p w:rsidR="0010179A" w:rsidRDefault="0010179A" w:rsidP="001017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t>Learning Outcomes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0179A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proofErr w:type="gramEnd"/>
      <w:r w:rsidRPr="0010179A">
        <w:rPr>
          <w:rFonts w:ascii="Times New Roman" w:eastAsia="Times New Roman" w:hAnsi="Times New Roman" w:cs="Times New Roman"/>
          <w:i/>
          <w:sz w:val="24"/>
          <w:szCs w:val="24"/>
        </w:rPr>
        <w:t xml:space="preserve"> the end of the course the learner will be able to:</w:t>
      </w:r>
    </w:p>
    <w:p w:rsidR="0010179A" w:rsidRPr="0010179A" w:rsidRDefault="0010179A" w:rsidP="0010179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Use reading skills effectively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Comprehend different texts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Interpret different types of texts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Analyze what is being read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Build up a repository of active vocabulary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Use good writing strategies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Write well for any purpose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eastAsia="Times New Roman"/>
        </w:rPr>
        <w:sym w:font="Symbol" w:char="F0B7"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Improve writing skills independently for future needs</w:t>
      </w:r>
    </w:p>
    <w:p w:rsidR="0010179A" w:rsidRDefault="0010179A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t>I. UNIT</w:t>
      </w: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Prose: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1. How to Avoid Foolish Opinions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Bertrand Russell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>Skills: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2. Vocabulary: Conversion of Words</w:t>
      </w:r>
    </w:p>
    <w:p w:rsidR="0010179A" w:rsidRDefault="0010179A" w:rsidP="0010179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0179A">
        <w:rPr>
          <w:rFonts w:ascii="Times New Roman" w:eastAsia="Times New Roman" w:hAnsi="Times New Roman" w:cs="Times New Roman"/>
          <w:sz w:val="24"/>
          <w:szCs w:val="24"/>
        </w:rPr>
        <w:t>3. One Word Substitutes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>4. Collocations</w:t>
      </w:r>
    </w:p>
    <w:p w:rsidR="0010179A" w:rsidRDefault="0010179A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t>II. UNIT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0179A">
        <w:rPr>
          <w:rFonts w:ascii="Times New Roman" w:eastAsia="Times New Roman" w:hAnsi="Times New Roman" w:cs="Times New Roman"/>
          <w:sz w:val="24"/>
          <w:szCs w:val="24"/>
        </w:rPr>
        <w:t>Prose :</w:t>
      </w:r>
      <w:proofErr w:type="gramEnd"/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1. The Doll's House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Katherine Mansfield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>Poetry 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2. Ode to the West Wind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P B Shelley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 xml:space="preserve">Non-Detailed Text 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3. Florence Nightingale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0179A">
        <w:rPr>
          <w:rFonts w:ascii="Times New Roman" w:eastAsia="Times New Roman" w:hAnsi="Times New Roman" w:cs="Times New Roman"/>
          <w:sz w:val="24"/>
          <w:szCs w:val="24"/>
        </w:rPr>
        <w:t>Abrar</w:t>
      </w:r>
      <w:proofErr w:type="spellEnd"/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179A">
        <w:rPr>
          <w:rFonts w:ascii="Times New Roman" w:eastAsia="Times New Roman" w:hAnsi="Times New Roman" w:cs="Times New Roman"/>
          <w:sz w:val="24"/>
          <w:szCs w:val="24"/>
        </w:rPr>
        <w:t>Mohsin</w:t>
      </w:r>
      <w:proofErr w:type="spellEnd"/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 xml:space="preserve">Skills 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4. Skimming and Scanning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t>III. UNIT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>Prose: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1. The Night Train at </w:t>
      </w:r>
      <w:proofErr w:type="spellStart"/>
      <w:r w:rsidRPr="0010179A">
        <w:rPr>
          <w:rFonts w:ascii="Times New Roman" w:eastAsia="Times New Roman" w:hAnsi="Times New Roman" w:cs="Times New Roman"/>
          <w:sz w:val="24"/>
          <w:szCs w:val="24"/>
        </w:rPr>
        <w:t>Deoli</w:t>
      </w:r>
      <w:proofErr w:type="spellEnd"/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Ruskin Bond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>Poetry</w:t>
      </w:r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>Upagupta</w:t>
      </w:r>
      <w:proofErr w:type="spellEnd"/>
      <w:r w:rsidR="00455821" w:rsidRPr="00455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>Rabindranath</w:t>
      </w:r>
      <w:proofErr w:type="spellEnd"/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 xml:space="preserve"> Tagore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>Skills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3. Reading Comprehension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="00455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4. Note Making/Taking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455821">
        <w:rPr>
          <w:rFonts w:ascii="Times New Roman" w:eastAsia="Times New Roman" w:hAnsi="Times New Roman" w:cs="Times New Roman"/>
          <w:b/>
          <w:sz w:val="24"/>
          <w:szCs w:val="24"/>
        </w:rPr>
        <w:t>IV. UNIT</w:t>
      </w:r>
      <w:r w:rsidRPr="0010179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>Poetry: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1. Coromandel Fishers Sarojini Naidu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0179A">
        <w:rPr>
          <w:rFonts w:ascii="Times New Roman" w:eastAsia="Times New Roman" w:hAnsi="Times New Roman" w:cs="Times New Roman"/>
          <w:sz w:val="24"/>
          <w:szCs w:val="24"/>
        </w:rPr>
        <w:t>Skills :</w:t>
      </w:r>
      <w:proofErr w:type="gramEnd"/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2. Expansion of Ideas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="004558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3. Notices, Agendas and Minutes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Pr="00455821">
        <w:rPr>
          <w:rFonts w:ascii="Times New Roman" w:eastAsia="Times New Roman" w:hAnsi="Times New Roman" w:cs="Times New Roman"/>
          <w:b/>
          <w:sz w:val="24"/>
          <w:szCs w:val="24"/>
        </w:rPr>
        <w:t>V.UNIT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  <w:t xml:space="preserve">Non-Detailed </w:t>
      </w:r>
      <w:r w:rsidR="00455821" w:rsidRPr="0010179A">
        <w:rPr>
          <w:rFonts w:ascii="Times New Roman" w:eastAsia="Times New Roman" w:hAnsi="Times New Roman" w:cs="Times New Roman"/>
          <w:sz w:val="24"/>
          <w:szCs w:val="24"/>
        </w:rPr>
        <w:t>Text: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0179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Astrologer's Day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R K </w:t>
      </w:r>
      <w:proofErr w:type="spellStart"/>
      <w:r w:rsidRPr="0010179A">
        <w:rPr>
          <w:rFonts w:ascii="Times New Roman" w:eastAsia="Times New Roman" w:hAnsi="Times New Roman" w:cs="Times New Roman"/>
          <w:sz w:val="24"/>
          <w:szCs w:val="24"/>
        </w:rPr>
        <w:t>Narayan</w:t>
      </w:r>
      <w:proofErr w:type="spellEnd"/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="002F504D" w:rsidRPr="0010179A">
        <w:rPr>
          <w:rFonts w:ascii="Times New Roman" w:eastAsia="Times New Roman" w:hAnsi="Times New Roman" w:cs="Times New Roman"/>
          <w:sz w:val="24"/>
          <w:szCs w:val="24"/>
        </w:rPr>
        <w:t>Skills: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2F504D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2. Curriculum Vitae and Resume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="00455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="00455821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3. Letters</w:t>
      </w:r>
      <w:r w:rsidRPr="0010179A">
        <w:rPr>
          <w:rFonts w:ascii="Times New Roman" w:eastAsia="Times New Roman" w:hAnsi="Times New Roman" w:cs="Times New Roman"/>
          <w:sz w:val="24"/>
          <w:szCs w:val="24"/>
        </w:rPr>
        <w:br/>
      </w:r>
      <w:r w:rsidR="002F50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F504D">
        <w:rPr>
          <w:rFonts w:ascii="Times New Roman" w:eastAsia="Times New Roman" w:hAnsi="Times New Roman" w:cs="Times New Roman"/>
          <w:sz w:val="24"/>
          <w:szCs w:val="24"/>
        </w:rPr>
        <w:tab/>
      </w:r>
      <w:r w:rsidR="002F504D">
        <w:rPr>
          <w:rFonts w:ascii="Times New Roman" w:eastAsia="Times New Roman" w:hAnsi="Times New Roman" w:cs="Times New Roman"/>
          <w:sz w:val="24"/>
          <w:szCs w:val="24"/>
        </w:rPr>
        <w:tab/>
      </w:r>
      <w:r w:rsidR="002F504D">
        <w:rPr>
          <w:rFonts w:ascii="Times New Roman" w:eastAsia="Times New Roman" w:hAnsi="Times New Roman" w:cs="Times New Roman"/>
          <w:sz w:val="24"/>
          <w:szCs w:val="24"/>
        </w:rPr>
        <w:tab/>
      </w:r>
      <w:r w:rsidRPr="0010179A">
        <w:rPr>
          <w:rFonts w:ascii="Times New Roman" w:eastAsia="Times New Roman" w:hAnsi="Times New Roman" w:cs="Times New Roman"/>
          <w:sz w:val="24"/>
          <w:szCs w:val="24"/>
        </w:rPr>
        <w:t>4. E-Correspondence</w:t>
      </w:r>
    </w:p>
    <w:p w:rsidR="002F504D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4D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4D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4D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4D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4D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417" w:rsidRPr="00CB3417" w:rsidRDefault="002F504D" w:rsidP="00C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04D">
        <w:rPr>
          <w:rFonts w:ascii="Times New Roman" w:eastAsia="Times New Roman" w:hAnsi="Times New Roman" w:cs="Times New Roman"/>
          <w:sz w:val="24"/>
          <w:szCs w:val="24"/>
        </w:rPr>
        <w:lastRenderedPageBreak/>
        <w:t>English Syllabus-Semester-III</w:t>
      </w:r>
      <w:r w:rsidRPr="002F504D">
        <w:rPr>
          <w:rFonts w:ascii="Times New Roman" w:eastAsia="Times New Roman" w:hAnsi="Times New Roman" w:cs="Times New Roman"/>
          <w:sz w:val="24"/>
          <w:szCs w:val="24"/>
        </w:rPr>
        <w:br/>
        <w:t>English Praxis Course-III</w:t>
      </w:r>
      <w:r w:rsidRPr="002F504D">
        <w:rPr>
          <w:rFonts w:ascii="Times New Roman" w:eastAsia="Times New Roman" w:hAnsi="Times New Roman" w:cs="Times New Roman"/>
          <w:sz w:val="24"/>
          <w:szCs w:val="24"/>
        </w:rPr>
        <w:br/>
      </w: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t>A Course in Conversational Skills</w:t>
      </w:r>
    </w:p>
    <w:p w:rsidR="00CB3417" w:rsidRDefault="002F504D" w:rsidP="002F50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504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F504D">
        <w:rPr>
          <w:rFonts w:ascii="Times New Roman" w:eastAsia="Times New Roman" w:hAnsi="Times New Roman" w:cs="Times New Roman"/>
          <w:sz w:val="24"/>
          <w:szCs w:val="24"/>
        </w:rPr>
        <w:t>Learning Outcomes</w:t>
      </w:r>
      <w:r w:rsidRPr="002F504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B3417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proofErr w:type="gramEnd"/>
      <w:r w:rsidRPr="00CB3417">
        <w:rPr>
          <w:rFonts w:ascii="Times New Roman" w:eastAsia="Times New Roman" w:hAnsi="Times New Roman" w:cs="Times New Roman"/>
          <w:i/>
          <w:sz w:val="24"/>
          <w:szCs w:val="24"/>
        </w:rPr>
        <w:t xml:space="preserve"> the end of the course the learner will be able </w:t>
      </w:r>
      <w:r w:rsidR="00E6314F" w:rsidRPr="00CB3417">
        <w:rPr>
          <w:rFonts w:ascii="Times New Roman" w:eastAsia="Times New Roman" w:hAnsi="Times New Roman" w:cs="Times New Roman"/>
          <w:i/>
          <w:sz w:val="24"/>
          <w:szCs w:val="24"/>
        </w:rPr>
        <w:t>to:</w:t>
      </w:r>
    </w:p>
    <w:p w:rsidR="00CB3417" w:rsidRPr="00CB3417" w:rsidRDefault="002F504D" w:rsidP="00CB341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417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F504D">
        <w:rPr>
          <w:rFonts w:eastAsia="Times New Roman"/>
        </w:rPr>
        <w:sym w:font="Symbol" w:char="F0B7"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Speak fluently in English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2F504D">
        <w:rPr>
          <w:rFonts w:eastAsia="Times New Roman"/>
        </w:rPr>
        <w:sym w:font="Symbol" w:char="F0B7"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Participate confidently in any social interaction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2F504D">
        <w:rPr>
          <w:rFonts w:eastAsia="Times New Roman"/>
        </w:rPr>
        <w:sym w:font="Symbol" w:char="F0B7"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Face any professional discourse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2F504D">
        <w:rPr>
          <w:rFonts w:eastAsia="Times New Roman"/>
        </w:rPr>
        <w:sym w:font="Symbol" w:char="F0B7"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Demonstrate critical thinking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2F504D">
        <w:rPr>
          <w:rFonts w:eastAsia="Times New Roman"/>
        </w:rPr>
        <w:sym w:font="Symbol" w:char="F0B7"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Enhance conversational skills by observing the professional interviews</w:t>
      </w:r>
    </w:p>
    <w:p w:rsidR="002F504D" w:rsidRPr="00CB3417" w:rsidRDefault="002F504D" w:rsidP="00CB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t>I. UNIT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Speech: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1. Tryst with Destiny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Jawaharlal Nehru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Skills: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2. Greetings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3. Introductions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t>II. UNIT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Speech: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1. Yes, We Can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Barack Obama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Interview: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2. A Leader Should Know How to Manage Failure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Dr.A.P.J.Abdul Kalam/ India Knowledge at Wharton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Skills: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3. Requests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t>III. UNIT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Interview: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1. Nelson Mandela's Interview With Larry King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Skills: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2. Asking and Giving Information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3. Agreeing and Disagreeing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t>IV. UNIT</w:t>
      </w: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Interview: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1. JRD Tata's Interview With T.N.Ninan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Skills: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2. Dialogue Building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3. Giving Instructions/Directions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Pr="00CB3417">
        <w:rPr>
          <w:rFonts w:ascii="Times New Roman" w:eastAsia="Times New Roman" w:hAnsi="Times New Roman" w:cs="Times New Roman"/>
          <w:b/>
          <w:sz w:val="24"/>
          <w:szCs w:val="24"/>
        </w:rPr>
        <w:t>V. UNIT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CB3417" w:rsidRPr="00CB3417">
        <w:rPr>
          <w:rFonts w:ascii="Times New Roman" w:eastAsia="Times New Roman" w:hAnsi="Times New Roman" w:cs="Times New Roman"/>
          <w:sz w:val="24"/>
          <w:szCs w:val="24"/>
        </w:rPr>
        <w:t>Speech: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="00CB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1. You've Got to Find What You Love Steve Jobs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4B334E" w:rsidRPr="00CB3417">
        <w:rPr>
          <w:rFonts w:ascii="Times New Roman" w:eastAsia="Times New Roman" w:hAnsi="Times New Roman" w:cs="Times New Roman"/>
          <w:sz w:val="24"/>
          <w:szCs w:val="24"/>
        </w:rPr>
        <w:t>Skills: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2. Debates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4B33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3. Descriptions</w:t>
      </w:r>
      <w:r w:rsidRPr="00CB3417">
        <w:rPr>
          <w:rFonts w:ascii="Times New Roman" w:eastAsia="Times New Roman" w:hAnsi="Times New Roman" w:cs="Times New Roman"/>
          <w:sz w:val="24"/>
          <w:szCs w:val="24"/>
        </w:rPr>
        <w:br/>
      </w:r>
      <w:r w:rsidR="004B33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="004B334E">
        <w:rPr>
          <w:rFonts w:ascii="Times New Roman" w:eastAsia="Times New Roman" w:hAnsi="Times New Roman" w:cs="Times New Roman"/>
          <w:sz w:val="24"/>
          <w:szCs w:val="24"/>
        </w:rPr>
        <w:tab/>
      </w:r>
      <w:r w:rsidRPr="00CB3417">
        <w:rPr>
          <w:rFonts w:ascii="Times New Roman" w:eastAsia="Times New Roman" w:hAnsi="Times New Roman" w:cs="Times New Roman"/>
          <w:sz w:val="24"/>
          <w:szCs w:val="24"/>
        </w:rPr>
        <w:t>4. Role Play</w:t>
      </w:r>
    </w:p>
    <w:p w:rsidR="002F504D" w:rsidRPr="0010179A" w:rsidRDefault="002F504D" w:rsidP="00101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79A" w:rsidRPr="0010179A" w:rsidRDefault="0010179A" w:rsidP="00C904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0179A" w:rsidRPr="0010179A" w:rsidSect="002A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EAE"/>
    <w:multiLevelType w:val="hybridMultilevel"/>
    <w:tmpl w:val="79CA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6386"/>
    <w:multiLevelType w:val="hybridMultilevel"/>
    <w:tmpl w:val="B1DE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21751"/>
    <w:multiLevelType w:val="hybridMultilevel"/>
    <w:tmpl w:val="43B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54370"/>
    <w:rsid w:val="0007376E"/>
    <w:rsid w:val="0010179A"/>
    <w:rsid w:val="002A1AAF"/>
    <w:rsid w:val="002F2F84"/>
    <w:rsid w:val="002F504D"/>
    <w:rsid w:val="00455821"/>
    <w:rsid w:val="004B334E"/>
    <w:rsid w:val="00725F58"/>
    <w:rsid w:val="00C90419"/>
    <w:rsid w:val="00CB3417"/>
    <w:rsid w:val="00E54370"/>
    <w:rsid w:val="00E6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54370"/>
  </w:style>
  <w:style w:type="paragraph" w:styleId="ListParagraph">
    <w:name w:val="List Paragraph"/>
    <w:basedOn w:val="Normal"/>
    <w:uiPriority w:val="34"/>
    <w:qFormat/>
    <w:rsid w:val="00101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RUSA II</cp:lastModifiedBy>
  <cp:revision>2</cp:revision>
  <dcterms:created xsi:type="dcterms:W3CDTF">2022-08-23T08:25:00Z</dcterms:created>
  <dcterms:modified xsi:type="dcterms:W3CDTF">2022-08-23T08:25:00Z</dcterms:modified>
</cp:coreProperties>
</file>